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BDD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横向项目需提供材料</w:t>
      </w:r>
    </w:p>
    <w:p w14:paraId="75D4ACC1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《内蒙古艺术学院艺术创作展演横向项目合同书》；</w:t>
      </w:r>
    </w:p>
    <w:p w14:paraId="4202D216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《创演类合同审批表》；</w:t>
      </w:r>
    </w:p>
    <w:p w14:paraId="7B40F700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3.《横向项目成果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  <w:t>验收证明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》；</w:t>
      </w:r>
    </w:p>
    <w:p w14:paraId="69BD5695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4.其他佐证材料（音、视频材料（光盘），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  <w:t>新闻推送，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节目单，创作作品曲谱，视觉类作品照片，获奖证书等）。</w:t>
      </w:r>
    </w:p>
    <w:p w14:paraId="127F18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4046D8D-7F6F-4C16-95A4-01BF68420AE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75E068E-E310-438B-9E92-81AED64D4E1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E0979B"/>
    <w:multiLevelType w:val="singleLevel"/>
    <w:tmpl w:val="DEE097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C6FF9"/>
    <w:rsid w:val="30E17C84"/>
    <w:rsid w:val="335B7D5D"/>
    <w:rsid w:val="3F780D61"/>
    <w:rsid w:val="40F462E2"/>
    <w:rsid w:val="716D3776"/>
    <w:rsid w:val="7DFC6FF9"/>
    <w:rsid w:val="7F75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109</Characters>
  <Lines>0</Lines>
  <Paragraphs>0</Paragraphs>
  <TotalTime>3</TotalTime>
  <ScaleCrop>false</ScaleCrop>
  <LinksUpToDate>false</LinksUpToDate>
  <CharactersWithSpaces>109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2025-12-09T02:23:00Z</dcterms:created>
  <dc:creator>王敏</dc:creator>
  <cp:lastModifiedBy>白静</cp:lastModifiedBy>
  <dcterms:modified xsi:type="dcterms:W3CDTF">2026-05-12T07:57:35Z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48ED130A67744EF58458892CA9AA2CCD_11</vt:lpwstr>
  </property>
  <property fmtid="{D5CDD505-2E9C-101B-9397-08002B2CF9AE}" pid="4" name="KSOTemplateDocerSaveRecord">
    <vt:lpwstr>eyJoZGlkIjoiNjA3MTFiYjc4NWFjNGI4NTk1YTYzY2Q3YWIwYTkxMzMiLCJ1c2VySWQiOiIxNjkxODM2MzI0In0=</vt:lpwstr>
  </property>
</Properties>
</file>